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F76B74">
      <w:pPr>
        <w:spacing w:line="360" w:lineRule="auto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临床试验用药品发放表</w:t>
      </w:r>
    </w:p>
    <w:tbl>
      <w:tblPr>
        <w:tblStyle w:val="5"/>
        <w:tblpPr w:leftFromText="180" w:rightFromText="180" w:vertAnchor="text" w:horzAnchor="margin" w:tblpX="-385" w:tblpY="77"/>
        <w:tblW w:w="98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1"/>
        <w:gridCol w:w="2050"/>
        <w:gridCol w:w="1148"/>
        <w:gridCol w:w="386"/>
        <w:gridCol w:w="2273"/>
        <w:gridCol w:w="2250"/>
      </w:tblGrid>
      <w:tr w14:paraId="79117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18" w:type="dxa"/>
            <w:gridSpan w:val="6"/>
            <w:vAlign w:val="center"/>
          </w:tcPr>
          <w:p w14:paraId="07EDDE04">
            <w:pPr>
              <w:spacing w:before="156" w:beforeLines="50" w:after="156" w:afterLines="50"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临床试验项目名称：</w:t>
            </w:r>
          </w:p>
        </w:tc>
      </w:tr>
      <w:tr w14:paraId="5F95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18" w:type="dxa"/>
            <w:gridSpan w:val="6"/>
            <w:vAlign w:val="center"/>
          </w:tcPr>
          <w:p w14:paraId="0EC1D6DE">
            <w:pPr>
              <w:spacing w:before="156" w:beforeLines="50" w:after="156" w:afterLines="50"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申办方（单位名称）：</w:t>
            </w:r>
          </w:p>
        </w:tc>
      </w:tr>
      <w:tr w14:paraId="798007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9818" w:type="dxa"/>
            <w:gridSpan w:val="6"/>
            <w:vAlign w:val="center"/>
          </w:tcPr>
          <w:p w14:paraId="5D9B2604">
            <w:pPr>
              <w:spacing w:before="156" w:beforeLines="50" w:after="156" w:afterLines="50"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研究专业组：</w:t>
            </w:r>
          </w:p>
        </w:tc>
      </w:tr>
      <w:tr w14:paraId="4DD35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909" w:type="dxa"/>
            <w:gridSpan w:val="3"/>
            <w:vAlign w:val="center"/>
          </w:tcPr>
          <w:p w14:paraId="68B248FB">
            <w:pPr>
              <w:spacing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eastAsia="zh-CN"/>
              </w:rPr>
              <w:t>药</w:t>
            </w:r>
            <w:r>
              <w:rPr>
                <w:rFonts w:hint="eastAsia"/>
                <w:bCs/>
                <w:color w:val="C00000"/>
                <w:sz w:val="22"/>
                <w:szCs w:val="21"/>
                <w:lang w:eastAsia="zh-CN"/>
              </w:rPr>
              <w:t>物</w:t>
            </w:r>
            <w:r>
              <w:rPr>
                <w:rFonts w:hint="eastAsia"/>
                <w:bCs/>
                <w:sz w:val="22"/>
                <w:szCs w:val="21"/>
                <w:lang w:eastAsia="zh-CN"/>
              </w:rPr>
              <w:t>名称：</w:t>
            </w:r>
          </w:p>
        </w:tc>
        <w:tc>
          <w:tcPr>
            <w:tcW w:w="4909" w:type="dxa"/>
            <w:gridSpan w:val="3"/>
            <w:vAlign w:val="center"/>
          </w:tcPr>
          <w:p w14:paraId="3BE5D021">
            <w:pPr>
              <w:spacing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规格：</w:t>
            </w:r>
          </w:p>
        </w:tc>
      </w:tr>
      <w:tr w14:paraId="7C095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09" w:type="dxa"/>
            <w:gridSpan w:val="3"/>
            <w:vAlign w:val="center"/>
          </w:tcPr>
          <w:p w14:paraId="75574336">
            <w:pPr>
              <w:spacing w:before="156" w:beforeLines="50" w:after="156" w:afterLines="50"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批号：</w:t>
            </w:r>
          </w:p>
        </w:tc>
        <w:tc>
          <w:tcPr>
            <w:tcW w:w="4909" w:type="dxa"/>
            <w:gridSpan w:val="3"/>
            <w:vAlign w:val="center"/>
          </w:tcPr>
          <w:p w14:paraId="523C6363">
            <w:pPr>
              <w:spacing w:line="360" w:lineRule="auto"/>
              <w:rPr>
                <w:rFonts w:hint="eastAsia"/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eastAsia="zh-CN"/>
              </w:rPr>
              <w:t>有效期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</w:tc>
      </w:tr>
      <w:tr w14:paraId="2CE7E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711" w:type="dxa"/>
            <w:vAlign w:val="center"/>
          </w:tcPr>
          <w:p w14:paraId="28DED8D1">
            <w:pPr>
              <w:spacing w:before="156" w:beforeLines="50" w:after="156" w:afterLines="50" w:line="360" w:lineRule="auto"/>
              <w:rPr>
                <w:rFonts w:hint="eastAsia" w:eastAsia="宋体"/>
                <w:bCs/>
                <w:sz w:val="22"/>
                <w:szCs w:val="21"/>
                <w:lang w:val="en-US" w:eastAsia="zh-CN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9814E6C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</w:t>
            </w:r>
            <w:bookmarkStart w:id="0" w:name="_GoBack"/>
            <w:r>
              <w:rPr>
                <w:rFonts w:hint="eastAsia"/>
                <w:bCs/>
                <w:color w:val="C00000"/>
                <w:sz w:val="22"/>
                <w:szCs w:val="21"/>
              </w:rPr>
              <w:t>物</w:t>
            </w:r>
            <w:bookmarkEnd w:id="0"/>
            <w:r>
              <w:rPr>
                <w:rFonts w:hint="eastAsia"/>
                <w:bCs/>
                <w:sz w:val="22"/>
                <w:szCs w:val="21"/>
              </w:rPr>
              <w:t>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009EABC2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783223E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0D0BD612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38A5174E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0C3BDCA4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1C2DCF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79CD37F1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7B54A2D4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1F4447AD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C992F15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22EBF6E2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958595F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22493FB0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16329F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2A427B74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E869972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06D77EF5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054DBDB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44A69AD4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1CA8676C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5F776CBA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2624F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097BF90A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0B0F4D19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4F2F99FF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356233D0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0F98D671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579974B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21341F74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49D5D7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65130041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5D9626A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41F740B0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5C3FD465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36075B9F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2A3E95F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0C366CF8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7CA47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47D398B6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14FE1BE4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49679A4A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20FCB63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415EB315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590AE597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1326E740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289F5F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vAlign w:val="center"/>
          </w:tcPr>
          <w:p w14:paraId="49C47CE3">
            <w:pPr>
              <w:spacing w:before="156" w:beforeLines="50" w:after="156" w:afterLines="50" w:line="360" w:lineRule="auto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45FA71FE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71732AE7">
            <w:pPr>
              <w:spacing w:before="156" w:beforeLines="50" w:after="156" w:afterLines="50" w:line="360" w:lineRule="auto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4A2AF759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7A7BF6D4">
            <w:pPr>
              <w:spacing w:before="156" w:beforeLines="50" w:after="156" w:afterLines="50"/>
              <w:rPr>
                <w:rFonts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23AEEA95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766896FD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  <w:tr w14:paraId="59D49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711" w:type="dxa"/>
            <w:shd w:val="clear" w:color="auto" w:fill="auto"/>
            <w:vAlign w:val="center"/>
          </w:tcPr>
          <w:p w14:paraId="3C4ED0A6">
            <w:pPr>
              <w:spacing w:before="156" w:beforeLines="50" w:after="156" w:afterLines="50" w:line="360" w:lineRule="auto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  <w:lang w:val="en-US" w:eastAsia="zh-CN"/>
              </w:rPr>
              <w:t>筛选号：</w:t>
            </w:r>
          </w:p>
        </w:tc>
        <w:tc>
          <w:tcPr>
            <w:tcW w:w="2050" w:type="dxa"/>
            <w:shd w:val="clear" w:color="auto" w:fill="auto"/>
            <w:vAlign w:val="center"/>
          </w:tcPr>
          <w:p w14:paraId="238E4289">
            <w:pPr>
              <w:spacing w:before="156" w:beforeLines="50" w:after="156" w:afterLines="50" w:line="360" w:lineRule="auto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药物编号：</w:t>
            </w:r>
          </w:p>
        </w:tc>
        <w:tc>
          <w:tcPr>
            <w:tcW w:w="1534" w:type="dxa"/>
            <w:gridSpan w:val="2"/>
            <w:shd w:val="clear" w:color="auto" w:fill="auto"/>
            <w:vAlign w:val="center"/>
          </w:tcPr>
          <w:p w14:paraId="2C5516E2">
            <w:pPr>
              <w:spacing w:before="156" w:beforeLines="50" w:after="156" w:afterLines="50" w:line="360" w:lineRule="auto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数量：</w:t>
            </w:r>
          </w:p>
        </w:tc>
        <w:tc>
          <w:tcPr>
            <w:tcW w:w="2273" w:type="dxa"/>
            <w:shd w:val="clear" w:color="auto" w:fill="auto"/>
            <w:vAlign w:val="center"/>
          </w:tcPr>
          <w:p w14:paraId="0425D038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Cs w:val="21"/>
              </w:rPr>
              <w:t>发药人签名</w:t>
            </w:r>
            <w:r>
              <w:rPr>
                <w:rFonts w:hint="eastAsia"/>
                <w:bCs/>
                <w:sz w:val="22"/>
                <w:szCs w:val="21"/>
              </w:rPr>
              <w:t>：</w:t>
            </w:r>
          </w:p>
          <w:p w14:paraId="0BCD4FB8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发放日期：</w:t>
            </w:r>
          </w:p>
        </w:tc>
        <w:tc>
          <w:tcPr>
            <w:tcW w:w="2250" w:type="dxa"/>
            <w:shd w:val="clear" w:color="auto" w:fill="auto"/>
            <w:vAlign w:val="center"/>
          </w:tcPr>
          <w:p w14:paraId="7B851594">
            <w:pPr>
              <w:spacing w:before="156" w:beforeLines="50" w:after="156" w:afterLines="50"/>
              <w:rPr>
                <w:bCs/>
                <w:sz w:val="22"/>
                <w:szCs w:val="21"/>
              </w:rPr>
            </w:pPr>
            <w:r>
              <w:rPr>
                <w:rFonts w:hint="eastAsia"/>
                <w:bCs/>
                <w:sz w:val="22"/>
                <w:szCs w:val="21"/>
              </w:rPr>
              <w:t>领药人签名：</w:t>
            </w:r>
          </w:p>
          <w:p w14:paraId="128B1E3D">
            <w:pPr>
              <w:spacing w:before="156" w:beforeLines="50" w:after="156" w:afterLines="50"/>
              <w:rPr>
                <w:rFonts w:hint="eastAsia" w:ascii="Times New Roman" w:hAnsi="Times New Roman" w:eastAsia="宋体" w:cs="Times New Roman"/>
                <w:bCs/>
                <w:kern w:val="2"/>
                <w:sz w:val="22"/>
                <w:szCs w:val="21"/>
                <w:lang w:val="en-US" w:eastAsia="zh-CN" w:bidi="ar-SA"/>
              </w:rPr>
            </w:pPr>
            <w:r>
              <w:rPr>
                <w:rFonts w:hint="eastAsia"/>
                <w:bCs/>
                <w:sz w:val="22"/>
                <w:szCs w:val="21"/>
              </w:rPr>
              <w:t>领取日期：</w:t>
            </w:r>
          </w:p>
        </w:tc>
      </w:tr>
    </w:tbl>
    <w:p w14:paraId="09FEC065"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18" w:right="1418" w:bottom="1418" w:left="1418" w:header="1021" w:footer="1021" w:gutter="284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MS PGothic">
    <w:altName w:val="方正书宋_GBK"/>
    <w:panose1 w:val="020B0600070205080204"/>
    <w:charset w:val="80"/>
    <w:family w:val="swiss"/>
    <w:pitch w:val="default"/>
    <w:sig w:usb0="00000000" w:usb1="00000000" w:usb2="00000012" w:usb3="00000000" w:csb0="4002009F" w:csb1="DFD7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55D728">
    <w:pPr>
      <w:pStyle w:val="2"/>
      <w:jc w:val="center"/>
      <w:rPr>
        <w:rFonts w:ascii="Times New Roman" w:hAnsi="Times New Roman"/>
      </w:rPr>
    </w:pPr>
    <w:r>
      <w:rPr>
        <w:rFonts w:ascii="Times New Roman" w:hAnsi="Times New Roman"/>
        <w:lang w:val="zh-CN"/>
      </w:rPr>
      <w:t xml:space="preserve"> </w:t>
    </w:r>
    <w:r>
      <w:rPr>
        <w:rFonts w:ascii="Times New Roman" w:hAnsi="Times New Roman"/>
        <w:b/>
      </w:rPr>
      <w:fldChar w:fldCharType="begin"/>
    </w:r>
    <w:r>
      <w:rPr>
        <w:rFonts w:ascii="Times New Roman" w:hAnsi="Times New Roman"/>
        <w:b/>
      </w:rPr>
      <w:instrText xml:space="preserve">PAGE</w:instrText>
    </w:r>
    <w:r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</w:rPr>
      <w:t>1</w:t>
    </w:r>
    <w:r>
      <w:rPr>
        <w:rFonts w:ascii="Times New Roman" w:hAnsi="Times New Roman"/>
        <w:b/>
      </w:rPr>
      <w:fldChar w:fldCharType="end"/>
    </w:r>
    <w:r>
      <w:rPr>
        <w:rFonts w:ascii="Times New Roman" w:hAnsi="Times New Roman"/>
        <w:lang w:val="zh-CN"/>
      </w:rPr>
      <w:t xml:space="preserve"> / </w:t>
    </w:r>
    <w:r>
      <w:rPr>
        <w:rFonts w:ascii="Times New Roman" w:hAnsi="Times New Roman"/>
        <w:b/>
      </w:rPr>
      <w:fldChar w:fldCharType="begin"/>
    </w:r>
    <w:r>
      <w:rPr>
        <w:rFonts w:ascii="Times New Roman" w:hAnsi="Times New Roman"/>
        <w:b/>
      </w:rPr>
      <w:instrText xml:space="preserve">NUMPAGES</w:instrText>
    </w:r>
    <w:r>
      <w:rPr>
        <w:rFonts w:ascii="Times New Roman" w:hAnsi="Times New Roman"/>
        <w:b/>
      </w:rPr>
      <w:fldChar w:fldCharType="separate"/>
    </w:r>
    <w:r>
      <w:rPr>
        <w:rFonts w:ascii="Times New Roman" w:hAnsi="Times New Roman"/>
        <w:b/>
      </w:rPr>
      <w:t>1</w:t>
    </w:r>
    <w:r>
      <w:rPr>
        <w:rFonts w:ascii="Times New Roman" w:hAnsi="Times New Roman"/>
        <w:b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2DBD06D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13CB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B21D41">
    <w:pPr>
      <w:pStyle w:val="3"/>
      <w:jc w:val="left"/>
      <w:rPr>
        <w:rFonts w:ascii="Times New Roman" w:hAnsi="Times New Roman"/>
      </w:rPr>
    </w:pPr>
    <w:r>
      <w:rPr>
        <w:rFonts w:hint="eastAsia" w:ascii="Times New Roman"/>
      </w:rPr>
      <w:t>娄底市中心医院</w:t>
    </w:r>
    <w:r>
      <w:rPr>
        <w:rFonts w:ascii="Times New Roman" w:hAnsi="Times New Roman"/>
      </w:rPr>
      <w:t xml:space="preserve">  </w:t>
    </w:r>
    <w:r>
      <w:rPr>
        <w:rFonts w:hint="eastAsia" w:ascii="Times New Roman"/>
      </w:rPr>
      <w:t>药物临床试验机构</w:t>
    </w:r>
    <w:r>
      <w:rPr>
        <w:rFonts w:ascii="Times New Roman" w:hAnsi="Times New Roman"/>
      </w:rPr>
      <w:t xml:space="preserve">                                          </w:t>
    </w:r>
    <w:r>
      <w:rPr>
        <w:rFonts w:hint="eastAsia" w:ascii="Times New Roman"/>
      </w:rPr>
      <w:t>文件编码：</w:t>
    </w:r>
    <w:r>
      <w:rPr>
        <w:rFonts w:ascii="Times New Roman" w:hAnsi="Times New Roman"/>
      </w:rPr>
      <w:t>JG-Form-008-</w:t>
    </w:r>
    <w:r>
      <w:rPr>
        <w:rFonts w:hint="eastAsia" w:ascii="Times New Roman" w:hAnsi="Times New Roman"/>
        <w:lang w:val="en-US" w:eastAsia="zh-CN"/>
      </w:rPr>
      <w:t>4</w:t>
    </w:r>
    <w:r>
      <w:rPr>
        <w:rFonts w:ascii="Times New Roman" w:hAnsi="Times New Roman"/>
      </w:rPr>
      <w:t>.0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190C84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191B4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FjODg2NTdiM2U3ZThlODQ1MTgxZDc4ODQ2ZmI0NmQifQ=="/>
  </w:docVars>
  <w:rsids>
    <w:rsidRoot w:val="004A22D0"/>
    <w:rsid w:val="000036DE"/>
    <w:rsid w:val="00010746"/>
    <w:rsid w:val="00044F21"/>
    <w:rsid w:val="00142932"/>
    <w:rsid w:val="00184D78"/>
    <w:rsid w:val="00205A38"/>
    <w:rsid w:val="002120C7"/>
    <w:rsid w:val="00284565"/>
    <w:rsid w:val="002B3F3E"/>
    <w:rsid w:val="003949BF"/>
    <w:rsid w:val="003B1C39"/>
    <w:rsid w:val="003B3CB0"/>
    <w:rsid w:val="003E3C1C"/>
    <w:rsid w:val="004477D6"/>
    <w:rsid w:val="004A22D0"/>
    <w:rsid w:val="004B6D7E"/>
    <w:rsid w:val="004E5494"/>
    <w:rsid w:val="004E5FC1"/>
    <w:rsid w:val="00522261"/>
    <w:rsid w:val="0054437D"/>
    <w:rsid w:val="00577F41"/>
    <w:rsid w:val="00593A8E"/>
    <w:rsid w:val="00597D2D"/>
    <w:rsid w:val="005B62F1"/>
    <w:rsid w:val="005E0A1D"/>
    <w:rsid w:val="00605A01"/>
    <w:rsid w:val="00651056"/>
    <w:rsid w:val="006D59B8"/>
    <w:rsid w:val="007E58B7"/>
    <w:rsid w:val="0086297C"/>
    <w:rsid w:val="00877F96"/>
    <w:rsid w:val="00980C70"/>
    <w:rsid w:val="00A70AD3"/>
    <w:rsid w:val="00A72671"/>
    <w:rsid w:val="00A82DD5"/>
    <w:rsid w:val="00AA78EB"/>
    <w:rsid w:val="00B15170"/>
    <w:rsid w:val="00B33B37"/>
    <w:rsid w:val="00B42E7C"/>
    <w:rsid w:val="00B731BE"/>
    <w:rsid w:val="00C02ECA"/>
    <w:rsid w:val="00C06656"/>
    <w:rsid w:val="00C1016A"/>
    <w:rsid w:val="00C42C95"/>
    <w:rsid w:val="00C45691"/>
    <w:rsid w:val="00C72693"/>
    <w:rsid w:val="00C8272C"/>
    <w:rsid w:val="00D06523"/>
    <w:rsid w:val="00D15420"/>
    <w:rsid w:val="00D265BB"/>
    <w:rsid w:val="00D32C1B"/>
    <w:rsid w:val="00D51991"/>
    <w:rsid w:val="00D71B9D"/>
    <w:rsid w:val="00D84D01"/>
    <w:rsid w:val="00D945B2"/>
    <w:rsid w:val="00DC5508"/>
    <w:rsid w:val="00DD5CED"/>
    <w:rsid w:val="00E06F88"/>
    <w:rsid w:val="00E82E8D"/>
    <w:rsid w:val="00EA7D5A"/>
    <w:rsid w:val="00EB519E"/>
    <w:rsid w:val="00EF7C20"/>
    <w:rsid w:val="00F22B96"/>
    <w:rsid w:val="00F46378"/>
    <w:rsid w:val="00F624FF"/>
    <w:rsid w:val="00F90273"/>
    <w:rsid w:val="00FA34CE"/>
    <w:rsid w:val="07F46E12"/>
    <w:rsid w:val="19741A19"/>
    <w:rsid w:val="7D3E1DA8"/>
    <w:rsid w:val="EF691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MS PGothic" w:hAnsi="MS PGothic" w:eastAsia="MS PGothic" w:cs="MS PGothic"/>
      <w:kern w:val="0"/>
      <w:sz w:val="24"/>
      <w:lang w:eastAsia="ja-JP"/>
    </w:rPr>
  </w:style>
  <w:style w:type="character" w:customStyle="1" w:styleId="7">
    <w:name w:val="页眉 Char"/>
    <w:link w:val="3"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link w:val="2"/>
    <w:qFormat/>
    <w:locked/>
    <w:uiPriority w:val="99"/>
    <w:rPr>
      <w:rFonts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290</Words>
  <Characters>290</Characters>
  <Lines>2</Lines>
  <Paragraphs>1</Paragraphs>
  <TotalTime>20</TotalTime>
  <ScaleCrop>false</ScaleCrop>
  <LinksUpToDate>false</LinksUpToDate>
  <CharactersWithSpaces>290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2013-11-02T22:54:00Z</dcterms:created>
  <dc:creator>china</dc:creator>
  <cp:lastModifiedBy>landry</cp:lastModifiedBy>
  <cp:lastPrinted>2019-11-12T16:06:00Z</cp:lastPrinted>
  <dcterms:modified xsi:type="dcterms:W3CDTF">2025-09-04T08:34:35Z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DA2DC1A7C30E46B49CF13D093460BF6A_13</vt:lpwstr>
  </property>
</Properties>
</file>